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2785" w:rsidRPr="00D02B3F" w:rsidRDefault="00422785" w:rsidP="002345DF">
      <w:pPr>
        <w:spacing w:after="0" w:line="240" w:lineRule="auto"/>
        <w:jc w:val="center"/>
        <w:rPr>
          <w:b/>
          <w:lang w:val="ms-MY"/>
        </w:rPr>
      </w:pPr>
      <w:r w:rsidRPr="00D02B3F">
        <w:rPr>
          <w:b/>
          <w:u w:val="single"/>
          <w:lang w:val="ms-MY"/>
        </w:rPr>
        <w:t xml:space="preserve">BORANG </w:t>
      </w:r>
      <w:r w:rsidR="002345DF">
        <w:rPr>
          <w:b/>
          <w:u w:val="single"/>
          <w:lang w:val="ms-MY"/>
        </w:rPr>
        <w:t>PENILAIAN</w:t>
      </w:r>
      <w:r w:rsidRPr="00D02B3F">
        <w:rPr>
          <w:b/>
          <w:u w:val="single"/>
          <w:lang w:val="ms-MY"/>
        </w:rPr>
        <w:t xml:space="preserve"> AWAL </w:t>
      </w:r>
      <w:r w:rsidRPr="00D02B3F">
        <w:rPr>
          <w:b/>
          <w:lang w:val="ms-MY"/>
        </w:rPr>
        <w:t xml:space="preserve">(BORANG </w:t>
      </w:r>
      <w:r w:rsidR="00930E8D" w:rsidRPr="00D02B3F">
        <w:rPr>
          <w:b/>
          <w:lang w:val="ms-MY"/>
        </w:rPr>
        <w:t>A</w:t>
      </w:r>
      <w:r w:rsidRPr="00D02B3F">
        <w:rPr>
          <w:b/>
          <w:lang w:val="ms-MY"/>
        </w:rPr>
        <w:t>)</w:t>
      </w:r>
    </w:p>
    <w:p w:rsidR="00422785" w:rsidRPr="00D02B3F" w:rsidRDefault="00422785" w:rsidP="002345DF">
      <w:pPr>
        <w:spacing w:after="0" w:line="240" w:lineRule="auto"/>
        <w:jc w:val="center"/>
        <w:rPr>
          <w:b/>
          <w:lang w:val="ms-MY"/>
        </w:rPr>
      </w:pPr>
    </w:p>
    <w:p w:rsidR="00422785" w:rsidRPr="00D02B3F" w:rsidRDefault="00422785" w:rsidP="002345DF">
      <w:pPr>
        <w:spacing w:after="0" w:line="240" w:lineRule="auto"/>
        <w:rPr>
          <w:rFonts w:ascii="Ebrima" w:hAnsi="Ebrima"/>
          <w:sz w:val="18"/>
          <w:u w:val="single"/>
          <w:lang w:val="ms-MY"/>
        </w:rPr>
      </w:pPr>
      <w:r w:rsidRPr="00D02B3F">
        <w:rPr>
          <w:rFonts w:ascii="Ebrima" w:hAnsi="Ebrima"/>
          <w:sz w:val="18"/>
          <w:lang w:val="ms-MY"/>
        </w:rPr>
        <w:t>Pusat Tanggungjawab</w:t>
      </w:r>
      <w:r w:rsidR="008C634E">
        <w:rPr>
          <w:rFonts w:ascii="Ebrima" w:hAnsi="Ebrima"/>
          <w:sz w:val="18"/>
          <w:lang w:val="ms-MY"/>
        </w:rPr>
        <w:t xml:space="preserve"> (PTJ)</w:t>
      </w:r>
      <w:r w:rsidRPr="00D02B3F">
        <w:rPr>
          <w:rFonts w:ascii="Ebrima" w:hAnsi="Ebrima"/>
          <w:sz w:val="18"/>
          <w:lang w:val="ms-MY"/>
        </w:rPr>
        <w:t>:</w:t>
      </w:r>
      <w:r w:rsidRPr="00D02B3F">
        <w:rPr>
          <w:rFonts w:ascii="Ebrima" w:hAnsi="Ebrima"/>
          <w:sz w:val="18"/>
          <w:u w:val="single"/>
          <w:lang w:val="ms-MY"/>
        </w:rPr>
        <w:t xml:space="preserve"> </w:t>
      </w:r>
      <w:r w:rsidR="008210E0" w:rsidRPr="008210E0">
        <w:rPr>
          <w:rFonts w:ascii="Ebrima" w:hAnsi="Ebrima"/>
          <w:sz w:val="18"/>
          <w:u w:val="single"/>
          <w:lang w:val="ms-MY"/>
        </w:rPr>
        <w:t>Perpustakaan Tun Seri Lanang</w:t>
      </w:r>
      <w:r w:rsidRPr="008210E0">
        <w:rPr>
          <w:rFonts w:ascii="Ebrima" w:hAnsi="Ebrima"/>
          <w:sz w:val="18"/>
          <w:lang w:val="ms-MY"/>
        </w:rPr>
        <w:tab/>
      </w:r>
      <w:r w:rsidRPr="008210E0">
        <w:rPr>
          <w:rFonts w:ascii="Ebrima" w:hAnsi="Ebrima"/>
          <w:sz w:val="18"/>
          <w:lang w:val="ms-MY"/>
        </w:rPr>
        <w:tab/>
      </w:r>
      <w:r w:rsidRPr="008210E0">
        <w:rPr>
          <w:rFonts w:ascii="Ebrima" w:hAnsi="Ebrima"/>
          <w:sz w:val="18"/>
          <w:lang w:val="ms-MY"/>
        </w:rPr>
        <w:tab/>
      </w:r>
      <w:r w:rsidRPr="008210E0">
        <w:rPr>
          <w:rFonts w:ascii="Ebrima" w:hAnsi="Ebrima"/>
          <w:sz w:val="18"/>
          <w:lang w:val="ms-MY"/>
        </w:rPr>
        <w:tab/>
      </w:r>
      <w:r w:rsidRPr="008210E0">
        <w:rPr>
          <w:rFonts w:ascii="Ebrima" w:hAnsi="Ebrima"/>
          <w:sz w:val="18"/>
          <w:lang w:val="ms-MY"/>
        </w:rPr>
        <w:tab/>
      </w:r>
      <w:r w:rsidRPr="008210E0">
        <w:rPr>
          <w:rFonts w:ascii="Ebrima" w:hAnsi="Ebrima"/>
          <w:sz w:val="18"/>
          <w:lang w:val="ms-MY"/>
        </w:rPr>
        <w:tab/>
      </w:r>
      <w:r w:rsidRPr="008210E0">
        <w:rPr>
          <w:rFonts w:ascii="Ebrima" w:hAnsi="Ebrima"/>
          <w:sz w:val="18"/>
          <w:lang w:val="ms-MY"/>
        </w:rPr>
        <w:tab/>
      </w:r>
    </w:p>
    <w:p w:rsidR="00422785" w:rsidRPr="00D02B3F" w:rsidRDefault="00422785" w:rsidP="008210E0">
      <w:pPr>
        <w:spacing w:after="0" w:line="240" w:lineRule="auto"/>
        <w:ind w:left="2160" w:hanging="2160"/>
        <w:rPr>
          <w:rFonts w:ascii="Ebrima" w:hAnsi="Ebrima"/>
          <w:sz w:val="18"/>
          <w:u w:val="single"/>
          <w:lang w:val="ms-MY"/>
        </w:rPr>
      </w:pPr>
      <w:r w:rsidRPr="00D02B3F">
        <w:rPr>
          <w:rFonts w:ascii="Ebrima" w:hAnsi="Ebrima"/>
          <w:sz w:val="18"/>
          <w:lang w:val="ms-MY"/>
        </w:rPr>
        <w:t>Nama Projek/Program</w:t>
      </w:r>
      <w:r w:rsidRPr="00D02B3F">
        <w:rPr>
          <w:rFonts w:ascii="Ebrima" w:hAnsi="Ebrima"/>
          <w:sz w:val="18"/>
          <w:lang w:val="ms-MY"/>
        </w:rPr>
        <w:tab/>
        <w:t>:</w:t>
      </w:r>
      <w:r w:rsidRPr="00D02B3F">
        <w:rPr>
          <w:rFonts w:ascii="Ebrima" w:hAnsi="Ebrima"/>
          <w:sz w:val="18"/>
          <w:u w:val="single"/>
          <w:lang w:val="ms-MY"/>
        </w:rPr>
        <w:t xml:space="preserve"> </w:t>
      </w:r>
      <w:r w:rsidR="008210E0">
        <w:rPr>
          <w:rFonts w:ascii="Ebrima" w:hAnsi="Ebrima"/>
          <w:sz w:val="18"/>
          <w:u w:val="single"/>
          <w:lang w:val="ms-MY"/>
        </w:rPr>
        <w:t>Program Kecemerlangan Kepimpinan Ketua Pustakawan &amp; Timbalan Ketua Pustakawan Institusi Pengajian Tinggi (ExceLib)</w:t>
      </w:r>
    </w:p>
    <w:p w:rsidR="00422785" w:rsidRPr="008210E0" w:rsidRDefault="00422785" w:rsidP="002345DF">
      <w:pPr>
        <w:spacing w:after="0" w:line="240" w:lineRule="auto"/>
        <w:rPr>
          <w:sz w:val="20"/>
          <w:lang w:val="ms-MY"/>
        </w:rPr>
      </w:pPr>
      <w:r w:rsidRPr="00D02B3F">
        <w:rPr>
          <w:rFonts w:ascii="Ebrima" w:hAnsi="Ebrima"/>
          <w:sz w:val="18"/>
          <w:lang w:val="ms-MY"/>
        </w:rPr>
        <w:t>Tarikh Pelaksanaan</w:t>
      </w:r>
      <w:r w:rsidRPr="00D02B3F">
        <w:rPr>
          <w:sz w:val="20"/>
          <w:lang w:val="ms-MY"/>
        </w:rPr>
        <w:tab/>
        <w:t>:</w:t>
      </w:r>
      <w:r w:rsidRPr="00D02B3F">
        <w:rPr>
          <w:sz w:val="20"/>
          <w:u w:val="single"/>
          <w:lang w:val="ms-MY"/>
        </w:rPr>
        <w:t xml:space="preserve"> </w:t>
      </w:r>
      <w:r w:rsidR="008210E0" w:rsidRPr="008210E0">
        <w:rPr>
          <w:sz w:val="20"/>
          <w:u w:val="single"/>
          <w:lang w:val="ms-MY"/>
        </w:rPr>
        <w:t>1 September 2022 – 30 September 2023</w:t>
      </w:r>
      <w:r w:rsidRPr="008210E0">
        <w:rPr>
          <w:sz w:val="20"/>
          <w:lang w:val="ms-MY"/>
        </w:rPr>
        <w:tab/>
      </w:r>
      <w:r w:rsidRPr="008210E0">
        <w:rPr>
          <w:sz w:val="20"/>
          <w:lang w:val="ms-MY"/>
        </w:rPr>
        <w:tab/>
      </w:r>
      <w:r w:rsidRPr="008210E0">
        <w:rPr>
          <w:sz w:val="20"/>
          <w:lang w:val="ms-MY"/>
        </w:rPr>
        <w:tab/>
      </w:r>
      <w:r w:rsidRPr="008210E0">
        <w:rPr>
          <w:sz w:val="20"/>
          <w:lang w:val="ms-MY"/>
        </w:rPr>
        <w:tab/>
      </w:r>
      <w:r w:rsidRPr="008210E0">
        <w:rPr>
          <w:sz w:val="20"/>
          <w:lang w:val="ms-MY"/>
        </w:rPr>
        <w:tab/>
      </w:r>
      <w:r w:rsidRPr="008210E0">
        <w:rPr>
          <w:sz w:val="20"/>
          <w:lang w:val="ms-MY"/>
        </w:rPr>
        <w:tab/>
      </w:r>
      <w:r w:rsidRPr="008210E0">
        <w:rPr>
          <w:sz w:val="20"/>
          <w:lang w:val="ms-MY"/>
        </w:rPr>
        <w:tab/>
      </w:r>
      <w:r w:rsidRPr="008210E0">
        <w:rPr>
          <w:sz w:val="20"/>
          <w:lang w:val="ms-MY"/>
        </w:rPr>
        <w:tab/>
      </w:r>
      <w:r w:rsidRPr="008210E0">
        <w:rPr>
          <w:sz w:val="20"/>
          <w:lang w:val="ms-MY"/>
        </w:rPr>
        <w:tab/>
      </w:r>
    </w:p>
    <w:p w:rsidR="00422785" w:rsidRPr="00D02B3F" w:rsidRDefault="00422785" w:rsidP="002345DF">
      <w:pPr>
        <w:spacing w:after="0" w:line="240" w:lineRule="auto"/>
        <w:contextualSpacing/>
        <w:jc w:val="both"/>
        <w:rPr>
          <w:rFonts w:eastAsia="Calibri" w:cstheme="minorHAnsi"/>
          <w:sz w:val="20"/>
          <w:lang w:val="ms-MY"/>
        </w:rPr>
      </w:pPr>
    </w:p>
    <w:p w:rsidR="0025450B" w:rsidRDefault="0060687F" w:rsidP="002345DF">
      <w:pPr>
        <w:spacing w:after="0" w:line="240" w:lineRule="auto"/>
        <w:contextualSpacing/>
        <w:jc w:val="both"/>
        <w:rPr>
          <w:rFonts w:ascii="Ebrima" w:eastAsia="Calibri" w:hAnsi="Ebrima" w:cstheme="minorHAnsi"/>
          <w:b/>
          <w:sz w:val="18"/>
          <w:lang w:val="ms-MY"/>
        </w:rPr>
      </w:pPr>
      <w:r w:rsidRPr="00D02B3F">
        <w:rPr>
          <w:rFonts w:ascii="Ebrima" w:eastAsia="Calibri" w:hAnsi="Ebrima" w:cstheme="minorHAnsi"/>
          <w:sz w:val="18"/>
          <w:lang w:val="ms-MY"/>
        </w:rPr>
        <w:t xml:space="preserve">Pihak </w:t>
      </w:r>
      <w:r w:rsidR="002D7E9F" w:rsidRPr="00D02B3F">
        <w:rPr>
          <w:rFonts w:ascii="Ebrima" w:eastAsia="Calibri" w:hAnsi="Ebrima" w:cstheme="minorHAnsi"/>
          <w:sz w:val="18"/>
          <w:lang w:val="ms-MY"/>
        </w:rPr>
        <w:t>PTJ</w:t>
      </w:r>
      <w:r w:rsidRPr="00D02B3F">
        <w:rPr>
          <w:rFonts w:ascii="Ebrima" w:eastAsia="Calibri" w:hAnsi="Ebrima" w:cstheme="minorHAnsi"/>
          <w:sz w:val="18"/>
          <w:lang w:val="ms-MY"/>
        </w:rPr>
        <w:t xml:space="preserve"> perlu membuat penilaian </w:t>
      </w:r>
      <w:r w:rsidR="008C634E">
        <w:rPr>
          <w:rFonts w:ascii="Ebrima" w:eastAsia="Calibri" w:hAnsi="Ebrima" w:cstheme="minorHAnsi"/>
          <w:sz w:val="18"/>
          <w:lang w:val="ms-MY"/>
        </w:rPr>
        <w:t xml:space="preserve">awal </w:t>
      </w:r>
      <w:r w:rsidRPr="00D02B3F">
        <w:rPr>
          <w:rFonts w:ascii="Ebrima" w:eastAsia="Calibri" w:hAnsi="Ebrima" w:cstheme="minorHAnsi"/>
          <w:sz w:val="18"/>
          <w:lang w:val="ms-MY"/>
        </w:rPr>
        <w:t xml:space="preserve">berhubung </w:t>
      </w:r>
      <w:r w:rsidR="007466E3" w:rsidRPr="00D02B3F">
        <w:rPr>
          <w:rFonts w:ascii="Ebrima" w:eastAsia="Calibri" w:hAnsi="Ebrima" w:cstheme="minorHAnsi"/>
          <w:sz w:val="18"/>
          <w:lang w:val="ms-MY"/>
        </w:rPr>
        <w:t>projek/program/aktiviti</w:t>
      </w:r>
      <w:r w:rsidRPr="00D02B3F">
        <w:rPr>
          <w:rFonts w:ascii="Ebrima" w:eastAsia="Calibri" w:hAnsi="Ebrima" w:cstheme="minorHAnsi"/>
          <w:sz w:val="18"/>
          <w:lang w:val="ms-MY"/>
        </w:rPr>
        <w:t xml:space="preserve"> yang ingin dijalankan dengan merujuk </w:t>
      </w:r>
      <w:r w:rsidRPr="00D02B3F">
        <w:rPr>
          <w:rFonts w:ascii="Ebrima" w:eastAsia="Calibri" w:hAnsi="Ebrima" w:cstheme="minorHAnsi"/>
          <w:b/>
          <w:sz w:val="18"/>
          <w:lang w:val="ms-MY"/>
        </w:rPr>
        <w:t xml:space="preserve">skor </w:t>
      </w:r>
      <w:r w:rsidR="00273031" w:rsidRPr="00D02B3F">
        <w:rPr>
          <w:rFonts w:ascii="Ebrima" w:eastAsia="Calibri" w:hAnsi="Ebrima" w:cstheme="minorHAnsi"/>
          <w:b/>
          <w:sz w:val="18"/>
          <w:lang w:val="ms-MY"/>
        </w:rPr>
        <w:t xml:space="preserve">jangkaan </w:t>
      </w:r>
      <w:r w:rsidRPr="00D02B3F">
        <w:rPr>
          <w:rFonts w:ascii="Ebrima" w:eastAsia="Calibri" w:hAnsi="Ebrima" w:cstheme="minorHAnsi"/>
          <w:b/>
          <w:sz w:val="18"/>
          <w:lang w:val="ms-MY"/>
        </w:rPr>
        <w:t>impak</w:t>
      </w:r>
      <w:r w:rsidRPr="00D02B3F">
        <w:rPr>
          <w:rFonts w:ascii="Ebrima" w:eastAsia="Calibri" w:hAnsi="Ebrima" w:cstheme="minorHAnsi"/>
          <w:sz w:val="18"/>
          <w:lang w:val="ms-MY"/>
        </w:rPr>
        <w:t xml:space="preserve"> seperti </w:t>
      </w:r>
      <w:r w:rsidRPr="00D02B3F">
        <w:rPr>
          <w:rFonts w:ascii="Ebrima" w:eastAsia="Calibri" w:hAnsi="Ebrima" w:cstheme="minorHAnsi"/>
          <w:b/>
          <w:sz w:val="18"/>
          <w:lang w:val="ms-MY"/>
        </w:rPr>
        <w:t>di Jadual 1</w:t>
      </w:r>
      <w:r w:rsidR="002345DF">
        <w:rPr>
          <w:rFonts w:ascii="Ebrima" w:eastAsia="Calibri" w:hAnsi="Ebrima" w:cstheme="minorHAnsi"/>
          <w:b/>
          <w:sz w:val="18"/>
          <w:lang w:val="ms-MY"/>
        </w:rPr>
        <w:t>.</w:t>
      </w:r>
    </w:p>
    <w:p w:rsidR="002345DF" w:rsidRPr="00D02B3F" w:rsidRDefault="002345DF" w:rsidP="002345DF">
      <w:pPr>
        <w:spacing w:after="0" w:line="240" w:lineRule="auto"/>
        <w:contextualSpacing/>
        <w:jc w:val="both"/>
        <w:rPr>
          <w:rFonts w:ascii="Ebrima" w:eastAsia="Calibri" w:hAnsi="Ebrima" w:cstheme="minorHAnsi"/>
          <w:b/>
          <w:sz w:val="18"/>
          <w:lang w:val="ms-MY"/>
        </w:rPr>
      </w:pPr>
    </w:p>
    <w:p w:rsidR="0060687F" w:rsidRPr="00D02B3F" w:rsidRDefault="0060687F" w:rsidP="002345DF">
      <w:pPr>
        <w:tabs>
          <w:tab w:val="left" w:pos="2025"/>
        </w:tabs>
        <w:spacing w:after="0" w:line="240" w:lineRule="auto"/>
        <w:contextualSpacing/>
        <w:jc w:val="center"/>
        <w:rPr>
          <w:rFonts w:eastAsia="Calibri" w:cstheme="minorHAnsi"/>
          <w:b/>
          <w:sz w:val="20"/>
          <w:lang w:val="ms-MY"/>
        </w:rPr>
      </w:pPr>
      <w:r w:rsidRPr="00D02B3F">
        <w:rPr>
          <w:rFonts w:eastAsia="Calibri" w:cstheme="minorHAnsi"/>
          <w:b/>
          <w:sz w:val="20"/>
          <w:lang w:val="ms-MY"/>
        </w:rPr>
        <w:t>Jadual 1</w:t>
      </w:r>
    </w:p>
    <w:tbl>
      <w:tblPr>
        <w:tblStyle w:val="TableGrid"/>
        <w:tblW w:w="4952" w:type="pct"/>
        <w:jc w:val="center"/>
        <w:tblLook w:val="04A0" w:firstRow="1" w:lastRow="0" w:firstColumn="1" w:lastColumn="0" w:noHBand="0" w:noVBand="1"/>
      </w:tblPr>
      <w:tblGrid>
        <w:gridCol w:w="459"/>
        <w:gridCol w:w="1609"/>
        <w:gridCol w:w="1571"/>
        <w:gridCol w:w="1684"/>
        <w:gridCol w:w="1542"/>
        <w:gridCol w:w="1707"/>
        <w:gridCol w:w="688"/>
      </w:tblGrid>
      <w:tr w:rsidR="002D7E9F" w:rsidRPr="00D02B3F" w:rsidTr="002345DF">
        <w:trPr>
          <w:trHeight w:val="110"/>
          <w:jc w:val="center"/>
        </w:trPr>
        <w:tc>
          <w:tcPr>
            <w:tcW w:w="1119" w:type="pct"/>
            <w:gridSpan w:val="2"/>
            <w:vMerge w:val="restart"/>
            <w:shd w:val="clear" w:color="auto" w:fill="A6A6A6" w:themeFill="background1" w:themeFillShade="A6"/>
            <w:vAlign w:val="center"/>
          </w:tcPr>
          <w:p w:rsidR="002D7E9F" w:rsidRPr="00D02B3F" w:rsidRDefault="00273031" w:rsidP="002345DF">
            <w:pPr>
              <w:contextualSpacing/>
              <w:jc w:val="center"/>
              <w:rPr>
                <w:rFonts w:ascii="Ebrima" w:eastAsia="Calibri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eastAsia="Calibri" w:hAnsi="Ebrima" w:cstheme="minorHAnsi"/>
                <w:b/>
                <w:sz w:val="18"/>
                <w:lang w:val="ms-MY"/>
              </w:rPr>
              <w:t>JANGKAAN IMPAK</w:t>
            </w:r>
          </w:p>
        </w:tc>
        <w:tc>
          <w:tcPr>
            <w:tcW w:w="3514" w:type="pct"/>
            <w:gridSpan w:val="4"/>
            <w:tcBorders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2D7E9F" w:rsidRPr="00D02B3F" w:rsidRDefault="002D7E9F" w:rsidP="002345DF">
            <w:pPr>
              <w:contextualSpacing/>
              <w:jc w:val="center"/>
              <w:rPr>
                <w:rFonts w:ascii="Ebrima" w:eastAsia="Calibri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eastAsia="Calibri" w:hAnsi="Ebrima" w:cstheme="minorHAnsi"/>
                <w:b/>
                <w:sz w:val="18"/>
                <w:lang w:val="ms-MY"/>
              </w:rPr>
              <w:t>SKOR</w:t>
            </w:r>
            <w:r w:rsidR="00273031" w:rsidRPr="00D02B3F">
              <w:rPr>
                <w:rFonts w:ascii="Ebrima" w:eastAsia="Calibri" w:hAnsi="Ebrima" w:cstheme="minorHAnsi"/>
                <w:b/>
                <w:sz w:val="18"/>
                <w:lang w:val="ms-MY"/>
              </w:rPr>
              <w:t xml:space="preserve"> DAN PENERANGAN</w:t>
            </w:r>
          </w:p>
        </w:tc>
        <w:tc>
          <w:tcPr>
            <w:tcW w:w="368" w:type="pct"/>
            <w:vMerge w:val="restart"/>
            <w:shd w:val="clear" w:color="auto" w:fill="A6A6A6" w:themeFill="background1" w:themeFillShade="A6"/>
            <w:vAlign w:val="center"/>
          </w:tcPr>
          <w:p w:rsidR="002D7E9F" w:rsidRPr="00D02B3F" w:rsidRDefault="00D02B3F" w:rsidP="002345DF">
            <w:pPr>
              <w:contextualSpacing/>
              <w:jc w:val="center"/>
              <w:rPr>
                <w:rFonts w:ascii="Ebrima" w:eastAsia="Calibri" w:hAnsi="Ebrima" w:cstheme="minorHAnsi"/>
                <w:b/>
                <w:sz w:val="18"/>
                <w:lang w:val="ms-MY"/>
              </w:rPr>
            </w:pPr>
            <w:r>
              <w:rPr>
                <w:rFonts w:ascii="Ebrima" w:eastAsia="Calibri" w:hAnsi="Ebrima" w:cstheme="minorHAnsi"/>
                <w:b/>
                <w:sz w:val="18"/>
                <w:lang w:val="ms-MY"/>
              </w:rPr>
              <w:t>SKOR</w:t>
            </w:r>
          </w:p>
        </w:tc>
      </w:tr>
      <w:tr w:rsidR="002E3F61" w:rsidRPr="00D02B3F" w:rsidTr="002345DF">
        <w:trPr>
          <w:trHeight w:val="119"/>
          <w:jc w:val="center"/>
        </w:trPr>
        <w:tc>
          <w:tcPr>
            <w:tcW w:w="1119" w:type="pct"/>
            <w:gridSpan w:val="2"/>
            <w:vMerge/>
            <w:tcBorders>
              <w:bottom w:val="single" w:sz="4" w:space="0" w:color="auto"/>
            </w:tcBorders>
          </w:tcPr>
          <w:p w:rsidR="002D7E9F" w:rsidRPr="00D02B3F" w:rsidRDefault="002D7E9F" w:rsidP="002345DF">
            <w:pPr>
              <w:contextualSpacing/>
              <w:jc w:val="center"/>
              <w:rPr>
                <w:rFonts w:ascii="Ebrima" w:eastAsia="Calibri" w:hAnsi="Ebrima" w:cstheme="minorHAnsi"/>
                <w:b/>
                <w:sz w:val="20"/>
                <w:lang w:val="ms-MY"/>
              </w:rPr>
            </w:pPr>
          </w:p>
        </w:tc>
        <w:tc>
          <w:tcPr>
            <w:tcW w:w="849" w:type="pct"/>
            <w:shd w:val="clear" w:color="auto" w:fill="A6A6A6" w:themeFill="background1" w:themeFillShade="A6"/>
            <w:vAlign w:val="center"/>
          </w:tcPr>
          <w:p w:rsidR="002D7E9F" w:rsidRPr="00D02B3F" w:rsidRDefault="002D7E9F" w:rsidP="002345DF">
            <w:pPr>
              <w:contextualSpacing/>
              <w:jc w:val="center"/>
              <w:rPr>
                <w:rFonts w:ascii="Ebrima" w:eastAsia="Calibri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eastAsia="Calibri" w:hAnsi="Ebrima" w:cstheme="minorHAnsi"/>
                <w:b/>
                <w:sz w:val="18"/>
                <w:lang w:val="ms-MY"/>
              </w:rPr>
              <w:t>1</w:t>
            </w:r>
          </w:p>
        </w:tc>
        <w:tc>
          <w:tcPr>
            <w:tcW w:w="910" w:type="pct"/>
            <w:shd w:val="clear" w:color="auto" w:fill="A6A6A6" w:themeFill="background1" w:themeFillShade="A6"/>
            <w:vAlign w:val="center"/>
          </w:tcPr>
          <w:p w:rsidR="002D7E9F" w:rsidRPr="00D02B3F" w:rsidRDefault="002D7E9F" w:rsidP="002345DF">
            <w:pPr>
              <w:contextualSpacing/>
              <w:jc w:val="center"/>
              <w:rPr>
                <w:rFonts w:ascii="Ebrima" w:eastAsia="Calibri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eastAsia="Calibri" w:hAnsi="Ebrima" w:cstheme="minorHAnsi"/>
                <w:b/>
                <w:sz w:val="18"/>
                <w:lang w:val="ms-MY"/>
              </w:rPr>
              <w:t>2</w:t>
            </w:r>
          </w:p>
        </w:tc>
        <w:tc>
          <w:tcPr>
            <w:tcW w:w="833" w:type="pct"/>
            <w:shd w:val="clear" w:color="auto" w:fill="A6A6A6" w:themeFill="background1" w:themeFillShade="A6"/>
            <w:vAlign w:val="center"/>
          </w:tcPr>
          <w:p w:rsidR="002D7E9F" w:rsidRPr="00D02B3F" w:rsidRDefault="002D7E9F" w:rsidP="002345DF">
            <w:pPr>
              <w:contextualSpacing/>
              <w:jc w:val="center"/>
              <w:rPr>
                <w:rFonts w:ascii="Ebrima" w:eastAsia="Calibri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eastAsia="Calibri" w:hAnsi="Ebrima" w:cstheme="minorHAnsi"/>
                <w:b/>
                <w:sz w:val="18"/>
                <w:lang w:val="ms-MY"/>
              </w:rPr>
              <w:t>3</w:t>
            </w:r>
          </w:p>
        </w:tc>
        <w:tc>
          <w:tcPr>
            <w:tcW w:w="921" w:type="pct"/>
            <w:shd w:val="clear" w:color="auto" w:fill="A6A6A6" w:themeFill="background1" w:themeFillShade="A6"/>
            <w:vAlign w:val="center"/>
          </w:tcPr>
          <w:p w:rsidR="002D7E9F" w:rsidRPr="00D02B3F" w:rsidRDefault="002D7E9F" w:rsidP="002345DF">
            <w:pPr>
              <w:contextualSpacing/>
              <w:jc w:val="center"/>
              <w:rPr>
                <w:rFonts w:ascii="Ebrima" w:eastAsia="Calibri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eastAsia="Calibri" w:hAnsi="Ebrima" w:cstheme="minorHAnsi"/>
                <w:b/>
                <w:sz w:val="18"/>
                <w:lang w:val="ms-MY"/>
              </w:rPr>
              <w:t>4</w:t>
            </w:r>
          </w:p>
        </w:tc>
        <w:tc>
          <w:tcPr>
            <w:tcW w:w="368" w:type="pct"/>
            <w:vMerge/>
            <w:shd w:val="clear" w:color="auto" w:fill="auto"/>
            <w:vAlign w:val="center"/>
          </w:tcPr>
          <w:p w:rsidR="002D7E9F" w:rsidRPr="00D02B3F" w:rsidRDefault="002D7E9F" w:rsidP="002345DF">
            <w:pPr>
              <w:contextualSpacing/>
              <w:jc w:val="center"/>
              <w:rPr>
                <w:rFonts w:ascii="Ebrima" w:eastAsia="Calibri" w:hAnsi="Ebrima" w:cstheme="minorHAnsi"/>
                <w:b/>
                <w:sz w:val="20"/>
                <w:lang w:val="ms-MY"/>
              </w:rPr>
            </w:pPr>
          </w:p>
        </w:tc>
      </w:tr>
      <w:tr w:rsidR="00D02B3F" w:rsidRPr="00D02B3F" w:rsidTr="002345DF">
        <w:trPr>
          <w:trHeight w:val="224"/>
          <w:jc w:val="center"/>
        </w:trPr>
        <w:tc>
          <w:tcPr>
            <w:tcW w:w="249" w:type="pct"/>
            <w:shd w:val="clear" w:color="auto" w:fill="A6A6A6" w:themeFill="background1" w:themeFillShade="A6"/>
            <w:vAlign w:val="center"/>
          </w:tcPr>
          <w:p w:rsidR="00930E8D" w:rsidRPr="00D02B3F" w:rsidRDefault="002D7E9F" w:rsidP="002345DF">
            <w:pPr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A</w:t>
            </w:r>
          </w:p>
        </w:tc>
        <w:tc>
          <w:tcPr>
            <w:tcW w:w="870" w:type="pct"/>
            <w:shd w:val="clear" w:color="auto" w:fill="A6A6A6" w:themeFill="background1" w:themeFillShade="A6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Anggaran Komitmen Kewangan</w:t>
            </w:r>
          </w:p>
        </w:tc>
        <w:tc>
          <w:tcPr>
            <w:tcW w:w="849" w:type="pct"/>
            <w:shd w:val="clear" w:color="auto" w:fill="auto"/>
            <w:vAlign w:val="center"/>
          </w:tcPr>
          <w:p w:rsidR="005E3D10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 xml:space="preserve">RM50K dan </w:t>
            </w:r>
          </w:p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ke bawah</w:t>
            </w:r>
          </w:p>
        </w:tc>
        <w:tc>
          <w:tcPr>
            <w:tcW w:w="910" w:type="pct"/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RM51K ke RM100K</w:t>
            </w:r>
          </w:p>
        </w:tc>
        <w:tc>
          <w:tcPr>
            <w:tcW w:w="833" w:type="pct"/>
            <w:shd w:val="clear" w:color="auto" w:fill="auto"/>
            <w:vAlign w:val="center"/>
          </w:tcPr>
          <w:p w:rsidR="005E3D10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 xml:space="preserve">RM101K </w:t>
            </w:r>
          </w:p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ke RM150K</w:t>
            </w:r>
          </w:p>
        </w:tc>
        <w:tc>
          <w:tcPr>
            <w:tcW w:w="921" w:type="pct"/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RM200K ke atas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930E8D" w:rsidRPr="00D02B3F" w:rsidRDefault="008210E0" w:rsidP="002345DF">
            <w:pPr>
              <w:jc w:val="center"/>
              <w:rPr>
                <w:rFonts w:ascii="Ebrima" w:hAnsi="Ebrima" w:cstheme="minorHAnsi"/>
                <w:sz w:val="20"/>
                <w:lang w:val="ms-MY"/>
              </w:rPr>
            </w:pPr>
            <w:r>
              <w:rPr>
                <w:rFonts w:ascii="Ebrima" w:hAnsi="Ebrima" w:cstheme="minorHAnsi"/>
                <w:sz w:val="20"/>
                <w:lang w:val="ms-MY"/>
              </w:rPr>
              <w:t>2</w:t>
            </w:r>
          </w:p>
        </w:tc>
      </w:tr>
      <w:tr w:rsidR="00D02B3F" w:rsidRPr="00D02B3F" w:rsidTr="002345DF">
        <w:trPr>
          <w:trHeight w:val="357"/>
          <w:jc w:val="center"/>
        </w:trPr>
        <w:tc>
          <w:tcPr>
            <w:tcW w:w="249" w:type="pct"/>
            <w:shd w:val="clear" w:color="auto" w:fill="A6A6A6" w:themeFill="background1" w:themeFillShade="A6"/>
            <w:vAlign w:val="center"/>
          </w:tcPr>
          <w:p w:rsidR="00CB0E53" w:rsidRPr="00D02B3F" w:rsidRDefault="00CB0E53" w:rsidP="002345DF">
            <w:pPr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B</w:t>
            </w:r>
          </w:p>
        </w:tc>
        <w:tc>
          <w:tcPr>
            <w:tcW w:w="870" w:type="pct"/>
            <w:shd w:val="clear" w:color="auto" w:fill="A6A6A6" w:themeFill="background1" w:themeFillShade="A6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 xml:space="preserve">Impak kepada pencapaian objektif </w:t>
            </w:r>
            <w:r w:rsidR="00273031" w:rsidRPr="00D02B3F">
              <w:rPr>
                <w:rFonts w:ascii="Ebrima" w:hAnsi="Ebrima" w:cstheme="minorHAnsi"/>
                <w:b/>
                <w:sz w:val="18"/>
                <w:lang w:val="ms-MY"/>
              </w:rPr>
              <w:t>PTJ</w:t>
            </w: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/Universiti</w:t>
            </w:r>
          </w:p>
        </w:tc>
        <w:tc>
          <w:tcPr>
            <w:tcW w:w="849" w:type="pct"/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Tiada pencapaian</w:t>
            </w:r>
          </w:p>
        </w:tc>
        <w:tc>
          <w:tcPr>
            <w:tcW w:w="910" w:type="pct"/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 xml:space="preserve">Memberi kesan tidak langsung kepada pencapaian objektif </w:t>
            </w:r>
            <w:r w:rsidR="005E3D10" w:rsidRPr="00D02B3F">
              <w:rPr>
                <w:rFonts w:ascii="Ebrima" w:hAnsi="Ebrima" w:cstheme="minorHAnsi"/>
                <w:sz w:val="18"/>
                <w:lang w:val="ms-MY"/>
              </w:rPr>
              <w:t>PTJ/UKM</w:t>
            </w:r>
          </w:p>
        </w:tc>
        <w:tc>
          <w:tcPr>
            <w:tcW w:w="833" w:type="pct"/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 xml:space="preserve">Membantu pencapaian sebahagian dari objektif </w:t>
            </w:r>
            <w:r w:rsidR="005E3D10" w:rsidRPr="00D02B3F">
              <w:rPr>
                <w:rFonts w:ascii="Ebrima" w:hAnsi="Ebrima" w:cstheme="minorHAnsi"/>
                <w:sz w:val="18"/>
                <w:lang w:val="ms-MY"/>
              </w:rPr>
              <w:t>PTJ/UKM</w:t>
            </w:r>
          </w:p>
        </w:tc>
        <w:tc>
          <w:tcPr>
            <w:tcW w:w="921" w:type="pct"/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 xml:space="preserve">Sumbangan yang ketara </w:t>
            </w:r>
            <w:r w:rsidR="00D02B3F" w:rsidRPr="00D02B3F">
              <w:rPr>
                <w:rFonts w:ascii="Ebrima" w:hAnsi="Ebrima" w:cstheme="minorHAnsi"/>
                <w:sz w:val="18"/>
                <w:lang w:val="ms-MY"/>
              </w:rPr>
              <w:t>kepada pencapaian</w:t>
            </w:r>
            <w:r w:rsidRPr="00D02B3F">
              <w:rPr>
                <w:rFonts w:ascii="Ebrima" w:hAnsi="Ebrima" w:cstheme="minorHAnsi"/>
                <w:sz w:val="18"/>
                <w:lang w:val="ms-MY"/>
              </w:rPr>
              <w:t xml:space="preserve"> satu atau lebih objektif </w:t>
            </w:r>
            <w:r w:rsidR="005E3D10" w:rsidRPr="00D02B3F">
              <w:rPr>
                <w:rFonts w:ascii="Ebrima" w:hAnsi="Ebrima" w:cstheme="minorHAnsi"/>
                <w:sz w:val="18"/>
                <w:lang w:val="ms-MY"/>
              </w:rPr>
              <w:t>PTJ/UKM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930E8D" w:rsidRPr="00D02B3F" w:rsidRDefault="008210E0" w:rsidP="002345DF">
            <w:pPr>
              <w:jc w:val="center"/>
              <w:rPr>
                <w:rFonts w:ascii="Ebrima" w:hAnsi="Ebrima" w:cstheme="minorHAnsi"/>
                <w:sz w:val="20"/>
                <w:lang w:val="ms-MY"/>
              </w:rPr>
            </w:pPr>
            <w:r>
              <w:rPr>
                <w:rFonts w:ascii="Ebrima" w:hAnsi="Ebrima" w:cstheme="minorHAnsi"/>
                <w:sz w:val="20"/>
                <w:lang w:val="ms-MY"/>
              </w:rPr>
              <w:t>4</w:t>
            </w:r>
          </w:p>
        </w:tc>
      </w:tr>
      <w:tr w:rsidR="00D02B3F" w:rsidRPr="00D02B3F" w:rsidTr="002345DF">
        <w:trPr>
          <w:trHeight w:val="366"/>
          <w:jc w:val="center"/>
        </w:trPr>
        <w:tc>
          <w:tcPr>
            <w:tcW w:w="249" w:type="pct"/>
            <w:shd w:val="clear" w:color="auto" w:fill="A6A6A6" w:themeFill="background1" w:themeFillShade="A6"/>
            <w:vAlign w:val="center"/>
          </w:tcPr>
          <w:p w:rsidR="00CB0E53" w:rsidRPr="00D02B3F" w:rsidRDefault="00CB0E53" w:rsidP="002345DF">
            <w:pPr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C</w:t>
            </w:r>
          </w:p>
        </w:tc>
        <w:tc>
          <w:tcPr>
            <w:tcW w:w="870" w:type="pct"/>
            <w:shd w:val="clear" w:color="auto" w:fill="A6A6A6" w:themeFill="background1" w:themeFillShade="A6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 xml:space="preserve">Impak kepada operasi </w:t>
            </w:r>
            <w:r w:rsidR="00273031" w:rsidRPr="00D02B3F">
              <w:rPr>
                <w:rFonts w:ascii="Ebrima" w:hAnsi="Ebrima" w:cstheme="minorHAnsi"/>
                <w:b/>
                <w:sz w:val="18"/>
                <w:lang w:val="ms-MY"/>
              </w:rPr>
              <w:t>PTJ</w:t>
            </w: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/Universiti</w:t>
            </w:r>
          </w:p>
        </w:tc>
        <w:tc>
          <w:tcPr>
            <w:tcW w:w="849" w:type="pct"/>
            <w:shd w:val="clear" w:color="auto" w:fill="auto"/>
            <w:vAlign w:val="center"/>
          </w:tcPr>
          <w:p w:rsidR="00930E8D" w:rsidRPr="00D02B3F" w:rsidRDefault="00D02B3F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S</w:t>
            </w:r>
            <w:r w:rsidR="00930E8D" w:rsidRPr="00D02B3F">
              <w:rPr>
                <w:rFonts w:ascii="Ebrima" w:hAnsi="Ebrima" w:cstheme="minorHAnsi"/>
                <w:sz w:val="18"/>
                <w:lang w:val="ms-MY"/>
              </w:rPr>
              <w:t>angat minimum</w:t>
            </w:r>
          </w:p>
        </w:tc>
        <w:tc>
          <w:tcPr>
            <w:tcW w:w="910" w:type="pct"/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Wujud proses kerja yang baru dan keperluan latihan kepada kakitangan.</w:t>
            </w:r>
          </w:p>
        </w:tc>
        <w:tc>
          <w:tcPr>
            <w:tcW w:w="833" w:type="pct"/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 xml:space="preserve">Keperluan </w:t>
            </w:r>
            <w:r w:rsidR="00273031" w:rsidRPr="00D02B3F">
              <w:rPr>
                <w:rFonts w:ascii="Ebrima" w:hAnsi="Ebrima" w:cstheme="minorHAnsi"/>
                <w:sz w:val="18"/>
                <w:lang w:val="ms-MY"/>
              </w:rPr>
              <w:t>untuk m</w:t>
            </w:r>
            <w:r w:rsidRPr="00D02B3F">
              <w:rPr>
                <w:rFonts w:ascii="Ebrima" w:hAnsi="Ebrima" w:cstheme="minorHAnsi"/>
                <w:sz w:val="18"/>
                <w:lang w:val="ms-MY"/>
              </w:rPr>
              <w:t>enstruktur semula proses kerja kepada kakitangan.</w:t>
            </w:r>
          </w:p>
        </w:tc>
        <w:tc>
          <w:tcPr>
            <w:tcW w:w="921" w:type="pct"/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Kakitangan harus dipindahkan atau perlu mengambil tenaga kerja kontrak.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930E8D" w:rsidRPr="00D02B3F" w:rsidRDefault="008210E0" w:rsidP="002345DF">
            <w:pPr>
              <w:jc w:val="center"/>
              <w:rPr>
                <w:rFonts w:ascii="Ebrima" w:hAnsi="Ebrima" w:cstheme="minorHAnsi"/>
                <w:sz w:val="20"/>
                <w:lang w:val="ms-MY"/>
              </w:rPr>
            </w:pPr>
            <w:r>
              <w:rPr>
                <w:rFonts w:ascii="Ebrima" w:hAnsi="Ebrima" w:cstheme="minorHAnsi"/>
                <w:sz w:val="20"/>
                <w:lang w:val="ms-MY"/>
              </w:rPr>
              <w:t>1</w:t>
            </w:r>
          </w:p>
        </w:tc>
      </w:tr>
      <w:tr w:rsidR="00D02B3F" w:rsidRPr="00D02B3F" w:rsidTr="002345DF">
        <w:trPr>
          <w:trHeight w:val="273"/>
          <w:jc w:val="center"/>
        </w:trPr>
        <w:tc>
          <w:tcPr>
            <w:tcW w:w="249" w:type="pct"/>
            <w:tcBorders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CB0E53" w:rsidRPr="00D02B3F" w:rsidRDefault="00CB0E53" w:rsidP="002345DF">
            <w:pPr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D</w:t>
            </w:r>
          </w:p>
        </w:tc>
        <w:tc>
          <w:tcPr>
            <w:tcW w:w="870" w:type="pct"/>
            <w:tcBorders>
              <w:bottom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Tahap jalinan kerjasama.</w:t>
            </w:r>
          </w:p>
        </w:tc>
        <w:tc>
          <w:tcPr>
            <w:tcW w:w="84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E8D" w:rsidRPr="00D02B3F" w:rsidRDefault="00D02B3F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K</w:t>
            </w:r>
            <w:r w:rsidR="00930E8D" w:rsidRPr="00D02B3F">
              <w:rPr>
                <w:rFonts w:ascii="Ebrima" w:hAnsi="Ebrima" w:cstheme="minorHAnsi"/>
                <w:sz w:val="18"/>
                <w:lang w:val="ms-MY"/>
              </w:rPr>
              <w:t>erjasama secara sukarela.</w:t>
            </w:r>
          </w:p>
        </w:tc>
        <w:tc>
          <w:tcPr>
            <w:tcW w:w="91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Surat Hasrat</w:t>
            </w:r>
          </w:p>
          <w:p w:rsidR="00930E8D" w:rsidRPr="00D02B3F" w:rsidRDefault="00930E8D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(LoI)</w:t>
            </w: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E8D" w:rsidRPr="00D02B3F" w:rsidRDefault="002345DF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>
              <w:rPr>
                <w:rFonts w:ascii="Ebrima" w:hAnsi="Ebrima" w:cstheme="minorHAnsi"/>
                <w:sz w:val="18"/>
                <w:lang w:val="ms-MY"/>
              </w:rPr>
              <w:t xml:space="preserve">Memorandum Persefahaman </w:t>
            </w:r>
            <w:r w:rsidR="00930E8D" w:rsidRPr="00D02B3F">
              <w:rPr>
                <w:rFonts w:ascii="Ebrima" w:hAnsi="Ebrima" w:cstheme="minorHAnsi"/>
                <w:sz w:val="18"/>
                <w:lang w:val="ms-MY"/>
              </w:rPr>
              <w:t>(MoU)</w:t>
            </w:r>
          </w:p>
        </w:tc>
        <w:tc>
          <w:tcPr>
            <w:tcW w:w="92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E8D" w:rsidRPr="00D02B3F" w:rsidRDefault="002345DF" w:rsidP="002345DF">
            <w:pPr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>
              <w:rPr>
                <w:rFonts w:ascii="Ebrima" w:hAnsi="Ebrima" w:cstheme="minorHAnsi"/>
                <w:sz w:val="18"/>
                <w:lang w:val="ms-MY"/>
              </w:rPr>
              <w:t xml:space="preserve">Memorandum Perjanjian </w:t>
            </w:r>
            <w:r w:rsidR="00930E8D" w:rsidRPr="00D02B3F">
              <w:rPr>
                <w:rFonts w:ascii="Ebrima" w:hAnsi="Ebrima" w:cstheme="minorHAnsi"/>
                <w:sz w:val="18"/>
                <w:lang w:val="ms-MY"/>
              </w:rPr>
              <w:t>(MoA)</w:t>
            </w:r>
          </w:p>
        </w:tc>
        <w:tc>
          <w:tcPr>
            <w:tcW w:w="36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E8D" w:rsidRPr="00D02B3F" w:rsidRDefault="008210E0" w:rsidP="002345DF">
            <w:pPr>
              <w:jc w:val="center"/>
              <w:rPr>
                <w:rFonts w:ascii="Ebrima" w:hAnsi="Ebrima" w:cstheme="minorHAnsi"/>
                <w:sz w:val="20"/>
                <w:lang w:val="ms-MY"/>
              </w:rPr>
            </w:pPr>
            <w:r>
              <w:rPr>
                <w:rFonts w:ascii="Ebrima" w:hAnsi="Ebrima" w:cstheme="minorHAnsi"/>
                <w:sz w:val="20"/>
                <w:lang w:val="ms-MY"/>
              </w:rPr>
              <w:t>1</w:t>
            </w:r>
          </w:p>
        </w:tc>
      </w:tr>
      <w:tr w:rsidR="002D7E9F" w:rsidRPr="00D02B3F" w:rsidTr="002345DF">
        <w:trPr>
          <w:trHeight w:val="150"/>
          <w:jc w:val="center"/>
        </w:trPr>
        <w:tc>
          <w:tcPr>
            <w:tcW w:w="4632" w:type="pct"/>
            <w:gridSpan w:val="6"/>
            <w:shd w:val="clear" w:color="auto" w:fill="A6A6A6" w:themeFill="background1" w:themeFillShade="A6"/>
            <w:vAlign w:val="center"/>
          </w:tcPr>
          <w:p w:rsidR="002D7E9F" w:rsidRPr="00D02B3F" w:rsidRDefault="002D7E9F" w:rsidP="002345DF">
            <w:pPr>
              <w:jc w:val="right"/>
              <w:rPr>
                <w:rFonts w:ascii="Ebrima" w:hAnsi="Ebrima" w:cstheme="minorHAnsi"/>
                <w:b/>
                <w:sz w:val="20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 xml:space="preserve">Jumlah Keseluruhan (A+B+C+D) </w:t>
            </w:r>
          </w:p>
        </w:tc>
        <w:tc>
          <w:tcPr>
            <w:tcW w:w="368" w:type="pct"/>
            <w:shd w:val="clear" w:color="auto" w:fill="A6A6A6" w:themeFill="background1" w:themeFillShade="A6"/>
            <w:vAlign w:val="center"/>
          </w:tcPr>
          <w:p w:rsidR="002D7E9F" w:rsidRPr="008210E0" w:rsidRDefault="008210E0" w:rsidP="002345DF">
            <w:pPr>
              <w:jc w:val="center"/>
              <w:rPr>
                <w:rFonts w:ascii="Ebrima" w:hAnsi="Ebrima" w:cstheme="minorHAnsi"/>
                <w:b/>
                <w:sz w:val="20"/>
                <w:lang w:val="ms-MY"/>
              </w:rPr>
            </w:pPr>
            <w:r w:rsidRPr="008210E0">
              <w:rPr>
                <w:rFonts w:ascii="Ebrima" w:hAnsi="Ebrima" w:cstheme="minorHAnsi"/>
                <w:b/>
                <w:sz w:val="20"/>
                <w:lang w:val="ms-MY"/>
              </w:rPr>
              <w:t>8</w:t>
            </w:r>
          </w:p>
        </w:tc>
      </w:tr>
    </w:tbl>
    <w:p w:rsidR="00D02B3F" w:rsidRPr="00D02B3F" w:rsidRDefault="00D02B3F" w:rsidP="002345DF">
      <w:pPr>
        <w:spacing w:after="0" w:line="240" w:lineRule="auto"/>
        <w:jc w:val="center"/>
        <w:rPr>
          <w:rFonts w:cstheme="minorHAnsi"/>
          <w:sz w:val="20"/>
          <w:lang w:val="ms-MY"/>
        </w:rPr>
      </w:pPr>
    </w:p>
    <w:p w:rsidR="00930E8D" w:rsidRPr="00D02B3F" w:rsidRDefault="00930E8D" w:rsidP="002345DF">
      <w:pPr>
        <w:spacing w:after="0" w:line="240" w:lineRule="auto"/>
        <w:jc w:val="center"/>
        <w:rPr>
          <w:rFonts w:cstheme="minorHAnsi"/>
          <w:sz w:val="20"/>
          <w:lang w:val="ms-MY"/>
        </w:rPr>
      </w:pPr>
      <w:r w:rsidRPr="00D02B3F">
        <w:rPr>
          <w:rFonts w:cstheme="minorHAnsi"/>
          <w:sz w:val="20"/>
          <w:lang w:val="ms-MY"/>
        </w:rPr>
        <w:t>Tandakan skor impak yang diperole</w:t>
      </w:r>
      <w:r w:rsidR="002D7E9F" w:rsidRPr="00D02B3F">
        <w:rPr>
          <w:rFonts w:cstheme="minorHAnsi"/>
          <w:sz w:val="20"/>
          <w:lang w:val="ms-MY"/>
        </w:rPr>
        <w:t xml:space="preserve">h berdasarkan jumlah keseluruhan di </w:t>
      </w:r>
      <w:r w:rsidR="00D02B3F">
        <w:rPr>
          <w:rFonts w:cstheme="minorHAnsi"/>
          <w:b/>
          <w:sz w:val="20"/>
          <w:lang w:val="ms-MY"/>
        </w:rPr>
        <w:t>Ja</w:t>
      </w:r>
      <w:r w:rsidR="002D7E9F" w:rsidRPr="00D02B3F">
        <w:rPr>
          <w:rFonts w:cstheme="minorHAnsi"/>
          <w:b/>
          <w:sz w:val="20"/>
          <w:lang w:val="ms-MY"/>
        </w:rPr>
        <w:t>dual 1</w:t>
      </w:r>
      <w:r w:rsidR="002D7E9F" w:rsidRPr="00D02B3F">
        <w:rPr>
          <w:rFonts w:cstheme="minorHAnsi"/>
          <w:sz w:val="20"/>
          <w:lang w:val="ms-MY"/>
        </w:rPr>
        <w:t>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73"/>
        <w:gridCol w:w="2613"/>
        <w:gridCol w:w="1746"/>
      </w:tblGrid>
      <w:tr w:rsidR="00930E8D" w:rsidRPr="00D02B3F" w:rsidTr="002345DF">
        <w:trPr>
          <w:trHeight w:val="155"/>
          <w:jc w:val="center"/>
        </w:trPr>
        <w:tc>
          <w:tcPr>
            <w:tcW w:w="1873" w:type="dxa"/>
            <w:shd w:val="clear" w:color="auto" w:fill="A6A6A6" w:themeFill="background1" w:themeFillShade="A6"/>
          </w:tcPr>
          <w:p w:rsidR="00930E8D" w:rsidRPr="00D02B3F" w:rsidRDefault="002345DF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SKOR</w:t>
            </w:r>
          </w:p>
        </w:tc>
        <w:tc>
          <w:tcPr>
            <w:tcW w:w="2613" w:type="dxa"/>
            <w:shd w:val="clear" w:color="auto" w:fill="A6A6A6" w:themeFill="background1" w:themeFillShade="A6"/>
          </w:tcPr>
          <w:p w:rsidR="00930E8D" w:rsidRPr="00D02B3F" w:rsidRDefault="002345DF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TAHAP IMPAK</w:t>
            </w:r>
          </w:p>
        </w:tc>
        <w:tc>
          <w:tcPr>
            <w:tcW w:w="1746" w:type="dxa"/>
            <w:shd w:val="clear" w:color="auto" w:fill="A6A6A6" w:themeFill="background1" w:themeFillShade="A6"/>
          </w:tcPr>
          <w:p w:rsidR="00930E8D" w:rsidRPr="00D02B3F" w:rsidRDefault="002345DF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b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TANDAKAN ( √ )</w:t>
            </w:r>
          </w:p>
        </w:tc>
      </w:tr>
      <w:tr w:rsidR="00930E8D" w:rsidRPr="00D02B3F" w:rsidTr="002345DF">
        <w:trPr>
          <w:trHeight w:val="208"/>
          <w:jc w:val="center"/>
        </w:trPr>
        <w:tc>
          <w:tcPr>
            <w:tcW w:w="1873" w:type="dxa"/>
          </w:tcPr>
          <w:p w:rsidR="00930E8D" w:rsidRPr="00D02B3F" w:rsidRDefault="00930E8D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4 - 8</w:t>
            </w:r>
          </w:p>
        </w:tc>
        <w:tc>
          <w:tcPr>
            <w:tcW w:w="2613" w:type="dxa"/>
            <w:vAlign w:val="center"/>
          </w:tcPr>
          <w:p w:rsidR="00930E8D" w:rsidRPr="00D02B3F" w:rsidRDefault="00930E8D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Rendah</w:t>
            </w:r>
          </w:p>
        </w:tc>
        <w:tc>
          <w:tcPr>
            <w:tcW w:w="1746" w:type="dxa"/>
          </w:tcPr>
          <w:p w:rsidR="00930E8D" w:rsidRPr="00D02B3F" w:rsidRDefault="008210E0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b/>
                <w:sz w:val="18"/>
                <w:lang w:val="ms-MY"/>
              </w:rPr>
              <w:t>√</w:t>
            </w:r>
          </w:p>
        </w:tc>
      </w:tr>
      <w:tr w:rsidR="00930E8D" w:rsidRPr="00D02B3F" w:rsidTr="002345DF">
        <w:trPr>
          <w:trHeight w:val="208"/>
          <w:jc w:val="center"/>
        </w:trPr>
        <w:tc>
          <w:tcPr>
            <w:tcW w:w="1873" w:type="dxa"/>
          </w:tcPr>
          <w:p w:rsidR="00930E8D" w:rsidRPr="00D02B3F" w:rsidRDefault="00930E8D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9 - 12</w:t>
            </w:r>
          </w:p>
        </w:tc>
        <w:tc>
          <w:tcPr>
            <w:tcW w:w="2613" w:type="dxa"/>
            <w:vAlign w:val="center"/>
          </w:tcPr>
          <w:p w:rsidR="00930E8D" w:rsidRPr="00D02B3F" w:rsidRDefault="00930E8D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Sederhana</w:t>
            </w:r>
          </w:p>
        </w:tc>
        <w:tc>
          <w:tcPr>
            <w:tcW w:w="1746" w:type="dxa"/>
          </w:tcPr>
          <w:p w:rsidR="00930E8D" w:rsidRPr="00D02B3F" w:rsidRDefault="00930E8D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sz w:val="18"/>
                <w:lang w:val="ms-MY"/>
              </w:rPr>
            </w:pPr>
          </w:p>
        </w:tc>
        <w:bookmarkStart w:id="0" w:name="_GoBack"/>
        <w:bookmarkEnd w:id="0"/>
      </w:tr>
      <w:tr w:rsidR="00930E8D" w:rsidRPr="00D02B3F" w:rsidTr="002345DF">
        <w:trPr>
          <w:trHeight w:val="208"/>
          <w:jc w:val="center"/>
        </w:trPr>
        <w:tc>
          <w:tcPr>
            <w:tcW w:w="1873" w:type="dxa"/>
          </w:tcPr>
          <w:p w:rsidR="00930E8D" w:rsidRPr="00D02B3F" w:rsidRDefault="00930E8D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13 - 16</w:t>
            </w:r>
          </w:p>
        </w:tc>
        <w:tc>
          <w:tcPr>
            <w:tcW w:w="2613" w:type="dxa"/>
            <w:vAlign w:val="center"/>
          </w:tcPr>
          <w:p w:rsidR="00930E8D" w:rsidRPr="00D02B3F" w:rsidRDefault="00930E8D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sz w:val="18"/>
                <w:lang w:val="ms-MY"/>
              </w:rPr>
            </w:pPr>
            <w:r w:rsidRPr="00D02B3F">
              <w:rPr>
                <w:rFonts w:ascii="Ebrima" w:hAnsi="Ebrima" w:cstheme="minorHAnsi"/>
                <w:sz w:val="18"/>
                <w:lang w:val="ms-MY"/>
              </w:rPr>
              <w:t>Tinggi</w:t>
            </w:r>
          </w:p>
        </w:tc>
        <w:tc>
          <w:tcPr>
            <w:tcW w:w="1746" w:type="dxa"/>
          </w:tcPr>
          <w:p w:rsidR="00930E8D" w:rsidRPr="00D02B3F" w:rsidRDefault="00930E8D" w:rsidP="002345DF">
            <w:pPr>
              <w:pStyle w:val="ListParagraph"/>
              <w:ind w:left="0"/>
              <w:jc w:val="center"/>
              <w:rPr>
                <w:rFonts w:ascii="Ebrima" w:hAnsi="Ebrima" w:cstheme="minorHAnsi"/>
                <w:sz w:val="18"/>
                <w:lang w:val="ms-MY"/>
              </w:rPr>
            </w:pPr>
          </w:p>
        </w:tc>
      </w:tr>
    </w:tbl>
    <w:p w:rsidR="0060687F" w:rsidRDefault="0060687F" w:rsidP="002345DF">
      <w:pPr>
        <w:pStyle w:val="ListParagraph"/>
        <w:spacing w:after="0" w:line="240" w:lineRule="auto"/>
        <w:jc w:val="both"/>
        <w:rPr>
          <w:rFonts w:cstheme="minorHAnsi"/>
          <w:lang w:val="ms-MY"/>
        </w:rPr>
      </w:pPr>
    </w:p>
    <w:p w:rsidR="002D7E9F" w:rsidRDefault="008C634E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  <w:r>
        <w:rPr>
          <w:rFonts w:ascii="Ebrima" w:hAnsi="Ebrima" w:cstheme="minorHAnsi"/>
          <w:sz w:val="20"/>
          <w:lang w:val="ms-MY"/>
        </w:rPr>
        <w:t>Sekiranya</w:t>
      </w:r>
      <w:r w:rsidR="002E3F61">
        <w:rPr>
          <w:rFonts w:ascii="Ebrima" w:hAnsi="Ebrima" w:cstheme="minorHAnsi"/>
          <w:sz w:val="20"/>
          <w:lang w:val="ms-MY"/>
        </w:rPr>
        <w:t xml:space="preserve"> </w:t>
      </w:r>
      <w:r w:rsidR="002E3F61" w:rsidRPr="00CD28C4">
        <w:rPr>
          <w:rFonts w:ascii="Ebrima" w:hAnsi="Ebrima" w:cstheme="minorHAnsi"/>
          <w:sz w:val="20"/>
          <w:lang w:val="ms-MY"/>
        </w:rPr>
        <w:t>skor jangkaan i</w:t>
      </w:r>
      <w:r w:rsidR="008505AC" w:rsidRPr="00CD28C4">
        <w:rPr>
          <w:rFonts w:ascii="Ebrima" w:hAnsi="Ebrima" w:cstheme="minorHAnsi"/>
          <w:sz w:val="20"/>
          <w:lang w:val="ms-MY"/>
        </w:rPr>
        <w:t>mpak</w:t>
      </w:r>
      <w:r w:rsidR="008505AC" w:rsidRPr="002E3F61">
        <w:rPr>
          <w:rFonts w:ascii="Ebrima" w:hAnsi="Ebrima" w:cstheme="minorHAnsi"/>
          <w:b/>
          <w:sz w:val="20"/>
          <w:lang w:val="ms-MY"/>
        </w:rPr>
        <w:t xml:space="preserve"> </w:t>
      </w:r>
      <w:r>
        <w:rPr>
          <w:rFonts w:ascii="Ebrima" w:hAnsi="Ebrima" w:cstheme="minorHAnsi"/>
          <w:sz w:val="20"/>
          <w:lang w:val="ms-MY"/>
        </w:rPr>
        <w:t xml:space="preserve">adalah </w:t>
      </w:r>
      <w:r w:rsidR="00CD28C4">
        <w:rPr>
          <w:rFonts w:ascii="Ebrima" w:hAnsi="Ebrima" w:cstheme="minorHAnsi"/>
          <w:b/>
          <w:sz w:val="20"/>
          <w:lang w:val="ms-MY"/>
        </w:rPr>
        <w:t>R</w:t>
      </w:r>
      <w:r w:rsidR="00CD28C4" w:rsidRPr="002E3F61">
        <w:rPr>
          <w:rFonts w:ascii="Ebrima" w:hAnsi="Ebrima" w:cstheme="minorHAnsi"/>
          <w:b/>
          <w:sz w:val="20"/>
          <w:lang w:val="ms-MY"/>
        </w:rPr>
        <w:t>ENDAH</w:t>
      </w:r>
      <w:r w:rsidR="008505AC" w:rsidRPr="00D02B3F">
        <w:rPr>
          <w:rFonts w:ascii="Ebrima" w:hAnsi="Ebrima" w:cstheme="minorHAnsi"/>
          <w:sz w:val="20"/>
          <w:lang w:val="ms-MY"/>
        </w:rPr>
        <w:t xml:space="preserve">, PTJ </w:t>
      </w:r>
      <w:r>
        <w:rPr>
          <w:rFonts w:ascii="Ebrima" w:hAnsi="Ebrima" w:cstheme="minorHAnsi"/>
          <w:sz w:val="20"/>
          <w:lang w:val="ms-MY"/>
        </w:rPr>
        <w:t xml:space="preserve">perlu memastikan proses kerja dan prosedur sedia ada mampu untuk menguruskan risiko yang wujud. </w:t>
      </w:r>
      <w:r w:rsidR="00CD28C4">
        <w:rPr>
          <w:rFonts w:ascii="Ebrima" w:hAnsi="Ebrima" w:cstheme="minorHAnsi"/>
          <w:sz w:val="20"/>
          <w:lang w:val="ms-MY"/>
        </w:rPr>
        <w:t xml:space="preserve">Oleh itu, </w:t>
      </w:r>
      <w:r w:rsidR="00CD28C4" w:rsidRPr="00CD28C4">
        <w:rPr>
          <w:rFonts w:ascii="Ebrima" w:hAnsi="Ebrima" w:cstheme="minorHAnsi"/>
          <w:b/>
          <w:sz w:val="20"/>
          <w:lang w:val="ms-MY"/>
        </w:rPr>
        <w:t>t</w:t>
      </w:r>
      <w:r w:rsidRPr="00CD28C4">
        <w:rPr>
          <w:rFonts w:ascii="Ebrima" w:hAnsi="Ebrima" w:cstheme="minorHAnsi"/>
          <w:b/>
          <w:sz w:val="20"/>
          <w:lang w:val="ms-MY"/>
        </w:rPr>
        <w:t>iada</w:t>
      </w:r>
      <w:r w:rsidR="00CD28C4" w:rsidRPr="00CD28C4">
        <w:rPr>
          <w:rFonts w:ascii="Ebrima" w:hAnsi="Ebrima" w:cstheme="minorHAnsi"/>
          <w:b/>
          <w:sz w:val="20"/>
          <w:lang w:val="ms-MY"/>
        </w:rPr>
        <w:t xml:space="preserve"> keperluan</w:t>
      </w:r>
      <w:r w:rsidR="00CD28C4">
        <w:rPr>
          <w:rFonts w:ascii="Ebrima" w:hAnsi="Ebrima" w:cstheme="minorHAnsi"/>
          <w:sz w:val="20"/>
          <w:lang w:val="ms-MY"/>
        </w:rPr>
        <w:t xml:space="preserve"> untuk membuat</w:t>
      </w:r>
      <w:r>
        <w:rPr>
          <w:rFonts w:ascii="Ebrima" w:hAnsi="Ebrima" w:cstheme="minorHAnsi"/>
          <w:sz w:val="20"/>
          <w:lang w:val="ms-MY"/>
        </w:rPr>
        <w:t xml:space="preserve"> </w:t>
      </w:r>
      <w:r w:rsidR="00CD28C4">
        <w:rPr>
          <w:rFonts w:ascii="Ebrima" w:hAnsi="Ebrima" w:cstheme="minorHAnsi"/>
          <w:sz w:val="20"/>
          <w:lang w:val="ms-MY"/>
        </w:rPr>
        <w:t>penilaian risiko lanjutan (Borang B).</w:t>
      </w:r>
    </w:p>
    <w:p w:rsidR="002E3F61" w:rsidRPr="00D02B3F" w:rsidRDefault="002E3F61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</w:p>
    <w:p w:rsidR="00CD28C4" w:rsidRDefault="00CD28C4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  <w:r>
        <w:rPr>
          <w:rFonts w:ascii="Ebrima" w:hAnsi="Ebrima" w:cstheme="minorHAnsi"/>
          <w:sz w:val="20"/>
          <w:lang w:val="ms-MY"/>
        </w:rPr>
        <w:t xml:space="preserve">Bagi </w:t>
      </w:r>
      <w:r w:rsidRPr="00CD28C4">
        <w:rPr>
          <w:rFonts w:ascii="Ebrima" w:hAnsi="Ebrima" w:cstheme="minorHAnsi"/>
          <w:sz w:val="20"/>
          <w:lang w:val="ms-MY"/>
        </w:rPr>
        <w:t>s</w:t>
      </w:r>
      <w:r w:rsidR="008505AC" w:rsidRPr="00CD28C4">
        <w:rPr>
          <w:rFonts w:ascii="Ebrima" w:hAnsi="Ebrima" w:cstheme="minorHAnsi"/>
          <w:sz w:val="20"/>
          <w:lang w:val="ms-MY"/>
        </w:rPr>
        <w:t xml:space="preserve">kor </w:t>
      </w:r>
      <w:r w:rsidRPr="00CD28C4">
        <w:rPr>
          <w:rFonts w:ascii="Ebrima" w:hAnsi="Ebrima" w:cstheme="minorHAnsi"/>
          <w:sz w:val="20"/>
          <w:lang w:val="ms-MY"/>
        </w:rPr>
        <w:t>jangkaan i</w:t>
      </w:r>
      <w:r w:rsidR="008505AC" w:rsidRPr="00CD28C4">
        <w:rPr>
          <w:rFonts w:ascii="Ebrima" w:hAnsi="Ebrima" w:cstheme="minorHAnsi"/>
          <w:sz w:val="20"/>
          <w:lang w:val="ms-MY"/>
        </w:rPr>
        <w:t>mpak</w:t>
      </w:r>
      <w:r w:rsidR="008505AC" w:rsidRPr="00CD28C4">
        <w:rPr>
          <w:rFonts w:ascii="Ebrima" w:hAnsi="Ebrima" w:cstheme="minorHAnsi"/>
          <w:b/>
          <w:sz w:val="20"/>
          <w:lang w:val="ms-MY"/>
        </w:rPr>
        <w:t xml:space="preserve"> </w:t>
      </w:r>
      <w:r>
        <w:rPr>
          <w:rFonts w:ascii="Ebrima" w:hAnsi="Ebrima" w:cstheme="minorHAnsi"/>
          <w:b/>
          <w:sz w:val="20"/>
          <w:lang w:val="ms-MY"/>
        </w:rPr>
        <w:t>S</w:t>
      </w:r>
      <w:r w:rsidRPr="00CD28C4">
        <w:rPr>
          <w:rFonts w:ascii="Ebrima" w:hAnsi="Ebrima" w:cstheme="minorHAnsi"/>
          <w:b/>
          <w:sz w:val="20"/>
          <w:lang w:val="ms-MY"/>
        </w:rPr>
        <w:t xml:space="preserve">EDERHANA dan </w:t>
      </w:r>
      <w:r>
        <w:rPr>
          <w:rFonts w:ascii="Ebrima" w:hAnsi="Ebrima" w:cstheme="minorHAnsi"/>
          <w:b/>
          <w:sz w:val="20"/>
          <w:lang w:val="ms-MY"/>
        </w:rPr>
        <w:t>T</w:t>
      </w:r>
      <w:r w:rsidRPr="00CD28C4">
        <w:rPr>
          <w:rFonts w:ascii="Ebrima" w:hAnsi="Ebrima" w:cstheme="minorHAnsi"/>
          <w:b/>
          <w:sz w:val="20"/>
          <w:lang w:val="ms-MY"/>
        </w:rPr>
        <w:t>INGGI</w:t>
      </w:r>
      <w:r w:rsidR="008505AC" w:rsidRPr="00D02B3F">
        <w:rPr>
          <w:rFonts w:ascii="Ebrima" w:hAnsi="Ebrima" w:cstheme="minorHAnsi"/>
          <w:sz w:val="20"/>
          <w:lang w:val="ms-MY"/>
        </w:rPr>
        <w:t xml:space="preserve">, PTJ </w:t>
      </w:r>
      <w:r w:rsidR="008505AC" w:rsidRPr="00CD28C4">
        <w:rPr>
          <w:rFonts w:ascii="Ebrima" w:hAnsi="Ebrima" w:cstheme="minorHAnsi"/>
          <w:b/>
          <w:sz w:val="20"/>
          <w:lang w:val="ms-MY"/>
        </w:rPr>
        <w:t>bertanggungjawab untuk membuat penilaian</w:t>
      </w:r>
      <w:r w:rsidR="008505AC" w:rsidRPr="00D02B3F">
        <w:rPr>
          <w:rFonts w:ascii="Ebrima" w:hAnsi="Ebrima" w:cstheme="minorHAnsi"/>
          <w:sz w:val="20"/>
          <w:lang w:val="ms-MY"/>
        </w:rPr>
        <w:t xml:space="preserve"> </w:t>
      </w:r>
      <w:r>
        <w:rPr>
          <w:rFonts w:ascii="Ebrima" w:hAnsi="Ebrima" w:cstheme="minorHAnsi"/>
          <w:sz w:val="20"/>
          <w:lang w:val="ms-MY"/>
        </w:rPr>
        <w:t xml:space="preserve">risiko </w:t>
      </w:r>
      <w:r w:rsidR="008505AC" w:rsidRPr="00D02B3F">
        <w:rPr>
          <w:rFonts w:ascii="Ebrima" w:hAnsi="Ebrima" w:cstheme="minorHAnsi"/>
          <w:sz w:val="20"/>
          <w:lang w:val="ms-MY"/>
        </w:rPr>
        <w:t>lanjut</w:t>
      </w:r>
      <w:r>
        <w:rPr>
          <w:rFonts w:ascii="Ebrima" w:hAnsi="Ebrima" w:cstheme="minorHAnsi"/>
          <w:sz w:val="20"/>
          <w:lang w:val="ms-MY"/>
        </w:rPr>
        <w:t>an</w:t>
      </w:r>
      <w:r w:rsidR="008505AC" w:rsidRPr="00D02B3F">
        <w:rPr>
          <w:rFonts w:ascii="Ebrima" w:hAnsi="Ebrima" w:cstheme="minorHAnsi"/>
          <w:sz w:val="20"/>
          <w:lang w:val="ms-MY"/>
        </w:rPr>
        <w:t xml:space="preserve"> </w:t>
      </w:r>
      <w:r>
        <w:rPr>
          <w:rFonts w:ascii="Ebrima" w:hAnsi="Ebrima" w:cstheme="minorHAnsi"/>
          <w:sz w:val="20"/>
          <w:lang w:val="ms-MY"/>
        </w:rPr>
        <w:t xml:space="preserve">menggunakan </w:t>
      </w:r>
      <w:r w:rsidR="008505AC" w:rsidRPr="00D02B3F">
        <w:rPr>
          <w:rFonts w:ascii="Ebrima" w:hAnsi="Ebrima" w:cstheme="minorHAnsi"/>
          <w:b/>
          <w:sz w:val="20"/>
          <w:lang w:val="ms-MY"/>
        </w:rPr>
        <w:t>Borang B</w:t>
      </w:r>
      <w:r>
        <w:rPr>
          <w:rFonts w:ascii="Ebrima" w:hAnsi="Ebrima" w:cstheme="minorHAnsi"/>
          <w:sz w:val="20"/>
          <w:lang w:val="ms-MY"/>
        </w:rPr>
        <w:t xml:space="preserve">. Ini bagi memastikan risiko berkaitan projek yang bakal dijalankan dapat dikenal pasti dan </w:t>
      </w:r>
      <w:r w:rsidR="002345DF">
        <w:rPr>
          <w:rFonts w:ascii="Ebrima" w:hAnsi="Ebrima" w:cstheme="minorHAnsi"/>
          <w:sz w:val="20"/>
          <w:lang w:val="ms-MY"/>
        </w:rPr>
        <w:t xml:space="preserve">tindakan kawalan risiko </w:t>
      </w:r>
      <w:r>
        <w:rPr>
          <w:rFonts w:ascii="Ebrima" w:hAnsi="Ebrima" w:cstheme="minorHAnsi"/>
          <w:sz w:val="20"/>
          <w:lang w:val="ms-MY"/>
        </w:rPr>
        <w:t xml:space="preserve">yang bersesuaian </w:t>
      </w:r>
      <w:r w:rsidR="002345DF">
        <w:rPr>
          <w:rFonts w:ascii="Ebrima" w:hAnsi="Ebrima" w:cstheme="minorHAnsi"/>
          <w:sz w:val="20"/>
          <w:lang w:val="ms-MY"/>
        </w:rPr>
        <w:t>dapat disediakan.</w:t>
      </w:r>
    </w:p>
    <w:p w:rsidR="008505AC" w:rsidRDefault="008505AC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</w:p>
    <w:p w:rsidR="002345DF" w:rsidRDefault="002345DF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  <w:sectPr w:rsidR="002345DF" w:rsidSect="0025450B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080" w:right="1440" w:bottom="1080" w:left="1440" w:header="90" w:footer="271" w:gutter="0"/>
          <w:cols w:space="720"/>
          <w:docGrid w:linePitch="360"/>
        </w:sectPr>
      </w:pPr>
    </w:p>
    <w:p w:rsidR="002345DF" w:rsidRDefault="002345DF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  <w:r>
        <w:rPr>
          <w:rFonts w:ascii="Ebrima" w:hAnsi="Ebrima" w:cstheme="minorHAnsi"/>
          <w:sz w:val="20"/>
          <w:lang w:val="ms-MY"/>
        </w:rPr>
        <w:t>Disediakan dan disemak oleh:</w:t>
      </w:r>
    </w:p>
    <w:p w:rsidR="002345DF" w:rsidRDefault="002345DF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</w:p>
    <w:p w:rsidR="002345DF" w:rsidRDefault="002345DF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  <w:r>
        <w:rPr>
          <w:rFonts w:ascii="Ebrima" w:hAnsi="Ebrima" w:cstheme="minorHAnsi"/>
          <w:sz w:val="20"/>
          <w:lang w:val="ms-MY"/>
        </w:rPr>
        <w:t>................................................................</w:t>
      </w:r>
    </w:p>
    <w:p w:rsidR="002345DF" w:rsidRDefault="002345DF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  <w:r>
        <w:rPr>
          <w:rFonts w:ascii="Ebrima" w:hAnsi="Ebrima" w:cstheme="minorHAnsi"/>
          <w:sz w:val="20"/>
          <w:lang w:val="ms-MY"/>
        </w:rPr>
        <w:t>Nama Pegawai Risiko:</w:t>
      </w:r>
    </w:p>
    <w:p w:rsidR="002345DF" w:rsidRDefault="002345DF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  <w:r>
        <w:rPr>
          <w:rFonts w:ascii="Ebrima" w:hAnsi="Ebrima" w:cstheme="minorHAnsi"/>
          <w:sz w:val="20"/>
          <w:lang w:val="ms-MY"/>
        </w:rPr>
        <w:t>UKMPer:</w:t>
      </w:r>
    </w:p>
    <w:p w:rsidR="002345DF" w:rsidRDefault="002345DF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  <w:r>
        <w:rPr>
          <w:rFonts w:ascii="Ebrima" w:hAnsi="Ebrima" w:cstheme="minorHAnsi"/>
          <w:sz w:val="20"/>
          <w:lang w:val="ms-MY"/>
        </w:rPr>
        <w:t>Tarikh:</w:t>
      </w:r>
    </w:p>
    <w:p w:rsidR="002345DF" w:rsidRPr="00D02B3F" w:rsidRDefault="002345DF" w:rsidP="002345DF">
      <w:pPr>
        <w:spacing w:after="0" w:line="240" w:lineRule="auto"/>
        <w:jc w:val="both"/>
        <w:rPr>
          <w:rFonts w:ascii="Ebrima" w:hAnsi="Ebrima" w:cstheme="minorHAnsi"/>
          <w:sz w:val="20"/>
          <w:lang w:val="ms-MY"/>
        </w:rPr>
      </w:pPr>
    </w:p>
    <w:sectPr w:rsidR="002345DF" w:rsidRPr="00D02B3F" w:rsidSect="002345DF">
      <w:type w:val="continuous"/>
      <w:pgSz w:w="12240" w:h="15840"/>
      <w:pgMar w:top="1080" w:right="1440" w:bottom="1080" w:left="1440" w:header="90" w:footer="271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22B0" w:rsidRDefault="007C22B0" w:rsidP="0060687F">
      <w:pPr>
        <w:spacing w:after="0" w:line="240" w:lineRule="auto"/>
      </w:pPr>
      <w:r>
        <w:separator/>
      </w:r>
    </w:p>
  </w:endnote>
  <w:endnote w:type="continuationSeparator" w:id="0">
    <w:p w:rsidR="007C22B0" w:rsidRDefault="007C22B0" w:rsidP="006068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45DF" w:rsidRDefault="002345D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3F61" w:rsidRPr="002345DF" w:rsidRDefault="002345DF" w:rsidP="002345DF">
    <w:pPr>
      <w:pStyle w:val="Footer"/>
      <w:pBdr>
        <w:top w:val="thinThickSmallGap" w:sz="24" w:space="1" w:color="006666"/>
      </w:pBdr>
      <w:jc w:val="right"/>
      <w:rPr>
        <w:sz w:val="20"/>
        <w:lang w:val="ms-MY"/>
      </w:rPr>
    </w:pPr>
    <w:r>
      <w:rPr>
        <w:sz w:val="20"/>
        <w:lang w:val="ms-MY"/>
      </w:rPr>
      <w:t xml:space="preserve">Tel: 03-89214076/3909 | </w:t>
    </w:r>
    <w:r w:rsidR="002E3F61" w:rsidRPr="002345DF">
      <w:rPr>
        <w:sz w:val="20"/>
        <w:lang w:val="ms-MY"/>
      </w:rPr>
      <w:t>Faks: 03-89214077</w:t>
    </w:r>
    <w:r>
      <w:rPr>
        <w:sz w:val="20"/>
        <w:lang w:val="ms-MY"/>
      </w:rPr>
      <w:t xml:space="preserve"> | </w:t>
    </w:r>
    <w:r w:rsidR="002E3F61" w:rsidRPr="002345DF">
      <w:rPr>
        <w:sz w:val="20"/>
        <w:lang w:val="ms-MY"/>
      </w:rPr>
      <w:tab/>
      <w:t xml:space="preserve">Emel: </w:t>
    </w:r>
    <w:hyperlink r:id="rId1" w:history="1">
      <w:r w:rsidRPr="002345DF">
        <w:rPr>
          <w:rStyle w:val="Hyperlink"/>
          <w:color w:val="000000" w:themeColor="text1"/>
          <w:sz w:val="20"/>
          <w:u w:val="none"/>
          <w:lang w:val="ms-MY"/>
        </w:rPr>
        <w:t>pghrosh@ukm.edu.my</w:t>
      </w:r>
    </w:hyperlink>
  </w:p>
  <w:p w:rsidR="002345DF" w:rsidRPr="002345DF" w:rsidRDefault="002345DF" w:rsidP="002345DF">
    <w:pPr>
      <w:pStyle w:val="Footer"/>
      <w:pBdr>
        <w:top w:val="thinThickSmallGap" w:sz="24" w:space="1" w:color="006666"/>
      </w:pBdr>
      <w:jc w:val="right"/>
      <w:rPr>
        <w:b/>
        <w:sz w:val="20"/>
        <w:lang w:val="ms-MY"/>
      </w:rPr>
    </w:pPr>
    <w:r w:rsidRPr="002345DF">
      <w:rPr>
        <w:b/>
        <w:sz w:val="20"/>
        <w:lang w:val="ms-MY"/>
      </w:rPr>
      <w:t>Hak Cipta ROSH-UKM 2022</w:t>
    </w:r>
  </w:p>
  <w:p w:rsidR="002E3F61" w:rsidRPr="002345DF" w:rsidRDefault="002E3F61">
    <w:pPr>
      <w:pStyle w:val="Footer"/>
      <w:rPr>
        <w:lang w:val="ms-MY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45DF" w:rsidRDefault="002345D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22B0" w:rsidRDefault="007C22B0" w:rsidP="0060687F">
      <w:pPr>
        <w:spacing w:after="0" w:line="240" w:lineRule="auto"/>
      </w:pPr>
      <w:r>
        <w:separator/>
      </w:r>
    </w:p>
  </w:footnote>
  <w:footnote w:type="continuationSeparator" w:id="0">
    <w:p w:rsidR="007C22B0" w:rsidRDefault="007C22B0" w:rsidP="006068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45DF" w:rsidRDefault="002345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3F61" w:rsidRDefault="002E3F61" w:rsidP="00422785">
    <w:pPr>
      <w:spacing w:after="0"/>
      <w:ind w:left="1440" w:right="1440"/>
      <w:jc w:val="center"/>
      <w:rPr>
        <w:b/>
        <w:sz w:val="18"/>
      </w:rPr>
    </w:pPr>
    <w:r w:rsidRPr="00661162">
      <w:rPr>
        <w:rFonts w:ascii="Ebrima" w:hAnsi="Ebrima"/>
        <w:b/>
        <w:noProof/>
        <w:sz w:val="20"/>
        <w:lang w:val="ms-MY" w:eastAsia="ms-MY"/>
      </w:rPr>
      <w:drawing>
        <wp:anchor distT="0" distB="0" distL="114300" distR="114300" simplePos="0" relativeHeight="251656192" behindDoc="0" locked="0" layoutInCell="1" allowOverlap="1" wp14:anchorId="57169C69" wp14:editId="197B5671">
          <wp:simplePos x="0" y="0"/>
          <wp:positionH relativeFrom="margin">
            <wp:align>right</wp:align>
          </wp:positionH>
          <wp:positionV relativeFrom="paragraph">
            <wp:posOffset>226695</wp:posOffset>
          </wp:positionV>
          <wp:extent cx="1138555" cy="487045"/>
          <wp:effectExtent l="0" t="0" r="0" b="0"/>
          <wp:wrapNone/>
          <wp:docPr id="27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39" t="11455" r="939" b="27223"/>
                  <a:stretch/>
                </pic:blipFill>
                <pic:spPr bwMode="auto">
                  <a:xfrm>
                    <a:off x="0" y="0"/>
                    <a:ext cx="1138555" cy="4870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61162">
      <w:rPr>
        <w:noProof/>
        <w:sz w:val="20"/>
        <w:lang w:val="ms-MY" w:eastAsia="ms-MY"/>
      </w:rPr>
      <w:drawing>
        <wp:anchor distT="0" distB="0" distL="114300" distR="114300" simplePos="0" relativeHeight="251658240" behindDoc="0" locked="0" layoutInCell="1" allowOverlap="1" wp14:anchorId="2BAFEEEA" wp14:editId="176D53E3">
          <wp:simplePos x="0" y="0"/>
          <wp:positionH relativeFrom="margin">
            <wp:align>left</wp:align>
          </wp:positionH>
          <wp:positionV relativeFrom="paragraph">
            <wp:posOffset>201930</wp:posOffset>
          </wp:positionV>
          <wp:extent cx="1323975" cy="546100"/>
          <wp:effectExtent l="0" t="0" r="9525" b="6350"/>
          <wp:wrapNone/>
          <wp:docPr id="28" name="Picture 28" descr="logo panjang UK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Picture 30" descr="logo panjang UKM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23975" cy="546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61162">
      <w:rPr>
        <w:b/>
        <w:sz w:val="18"/>
      </w:rPr>
      <w:t>PUSAT PENGURUSAN RISIKO, KESELAMATAN &amp; KESIHATAN PEKERJAAN</w:t>
    </w:r>
  </w:p>
  <w:p w:rsidR="002E3F61" w:rsidRPr="00661162" w:rsidRDefault="002E3F61" w:rsidP="00422785">
    <w:pPr>
      <w:spacing w:after="0"/>
      <w:ind w:left="1440" w:right="1440"/>
      <w:jc w:val="center"/>
      <w:rPr>
        <w:b/>
        <w:sz w:val="18"/>
      </w:rPr>
    </w:pPr>
    <w:r w:rsidRPr="00661162">
      <w:rPr>
        <w:b/>
        <w:sz w:val="18"/>
      </w:rPr>
      <w:t xml:space="preserve"> (ROSH-UKM)</w:t>
    </w:r>
  </w:p>
  <w:p w:rsidR="002E3F61" w:rsidRPr="00661162" w:rsidRDefault="002E3F61" w:rsidP="008D5ECA">
    <w:pPr>
      <w:pBdr>
        <w:bottom w:val="thinThickSmallGap" w:sz="24" w:space="1" w:color="006666"/>
      </w:pBdr>
      <w:spacing w:after="0"/>
      <w:jc w:val="center"/>
      <w:rPr>
        <w:sz w:val="18"/>
      </w:rPr>
    </w:pPr>
    <w:r w:rsidRPr="00661162">
      <w:rPr>
        <w:sz w:val="18"/>
      </w:rPr>
      <w:t xml:space="preserve">Aras 1, </w:t>
    </w:r>
    <w:proofErr w:type="spellStart"/>
    <w:r w:rsidRPr="00661162">
      <w:rPr>
        <w:sz w:val="18"/>
      </w:rPr>
      <w:t>Bangunan</w:t>
    </w:r>
    <w:proofErr w:type="spellEnd"/>
    <w:r w:rsidRPr="00661162">
      <w:rPr>
        <w:sz w:val="18"/>
      </w:rPr>
      <w:t xml:space="preserve"> IKMAS,</w:t>
    </w:r>
  </w:p>
  <w:p w:rsidR="002E3F61" w:rsidRPr="00661162" w:rsidRDefault="002E3F61" w:rsidP="008D5ECA">
    <w:pPr>
      <w:pBdr>
        <w:bottom w:val="thinThickSmallGap" w:sz="24" w:space="1" w:color="006666"/>
      </w:pBdr>
      <w:spacing w:after="0"/>
      <w:jc w:val="center"/>
      <w:rPr>
        <w:sz w:val="18"/>
      </w:rPr>
    </w:pPr>
    <w:proofErr w:type="spellStart"/>
    <w:r w:rsidRPr="00661162">
      <w:rPr>
        <w:sz w:val="18"/>
      </w:rPr>
      <w:t>Universiti</w:t>
    </w:r>
    <w:proofErr w:type="spellEnd"/>
    <w:r w:rsidRPr="00661162">
      <w:rPr>
        <w:sz w:val="18"/>
      </w:rPr>
      <w:t xml:space="preserve"> </w:t>
    </w:r>
    <w:proofErr w:type="spellStart"/>
    <w:r w:rsidRPr="00661162">
      <w:rPr>
        <w:sz w:val="18"/>
      </w:rPr>
      <w:t>Kebangsaan</w:t>
    </w:r>
    <w:proofErr w:type="spellEnd"/>
    <w:r w:rsidRPr="00661162">
      <w:rPr>
        <w:sz w:val="18"/>
      </w:rPr>
      <w:t xml:space="preserve"> Malaysia</w:t>
    </w:r>
  </w:p>
  <w:p w:rsidR="002E3F61" w:rsidRPr="00661162" w:rsidRDefault="002E3F61" w:rsidP="008D5ECA">
    <w:pPr>
      <w:pBdr>
        <w:bottom w:val="thinThickSmallGap" w:sz="24" w:space="1" w:color="006666"/>
      </w:pBdr>
      <w:spacing w:after="0" w:line="360" w:lineRule="auto"/>
      <w:jc w:val="center"/>
      <w:rPr>
        <w:sz w:val="18"/>
      </w:rPr>
    </w:pPr>
    <w:r w:rsidRPr="00661162">
      <w:rPr>
        <w:sz w:val="18"/>
      </w:rPr>
      <w:t xml:space="preserve">43600 </w:t>
    </w:r>
    <w:proofErr w:type="spellStart"/>
    <w:r w:rsidRPr="00661162">
      <w:rPr>
        <w:sz w:val="18"/>
      </w:rPr>
      <w:t>Bangi</w:t>
    </w:r>
    <w:proofErr w:type="spellEnd"/>
    <w:r w:rsidRPr="00661162">
      <w:rPr>
        <w:sz w:val="18"/>
      </w:rPr>
      <w:t>, Selangor</w:t>
    </w:r>
  </w:p>
  <w:p w:rsidR="002E3F61" w:rsidRPr="008C0EF4" w:rsidRDefault="002E3F61" w:rsidP="00967D1C">
    <w:pPr>
      <w:pStyle w:val="Header"/>
      <w:jc w:val="right"/>
      <w:rPr>
        <w:b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45DF" w:rsidRDefault="002345D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002958"/>
    <w:multiLevelType w:val="hybridMultilevel"/>
    <w:tmpl w:val="E2A692A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7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687F"/>
    <w:rsid w:val="0009188C"/>
    <w:rsid w:val="00115F7B"/>
    <w:rsid w:val="002345DF"/>
    <w:rsid w:val="0025450B"/>
    <w:rsid w:val="00273031"/>
    <w:rsid w:val="002D7E9F"/>
    <w:rsid w:val="002E3F61"/>
    <w:rsid w:val="00422785"/>
    <w:rsid w:val="004D3215"/>
    <w:rsid w:val="005E3D10"/>
    <w:rsid w:val="0060687F"/>
    <w:rsid w:val="006A04B2"/>
    <w:rsid w:val="007466E3"/>
    <w:rsid w:val="0079707A"/>
    <w:rsid w:val="007C22B0"/>
    <w:rsid w:val="008210E0"/>
    <w:rsid w:val="008505AC"/>
    <w:rsid w:val="00861C53"/>
    <w:rsid w:val="008C0EF4"/>
    <w:rsid w:val="008C634E"/>
    <w:rsid w:val="008D5ECA"/>
    <w:rsid w:val="00930E8D"/>
    <w:rsid w:val="00967D1C"/>
    <w:rsid w:val="00976F85"/>
    <w:rsid w:val="00A7215D"/>
    <w:rsid w:val="00BB418F"/>
    <w:rsid w:val="00C30A39"/>
    <w:rsid w:val="00CB0E53"/>
    <w:rsid w:val="00CD28C4"/>
    <w:rsid w:val="00D02B3F"/>
    <w:rsid w:val="00F3557A"/>
    <w:rsid w:val="00FF5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FF3773"/>
  <w15:docId w15:val="{78DE2C32-85E5-4E44-962C-9F1AA66EF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0687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687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068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687F"/>
  </w:style>
  <w:style w:type="table" w:styleId="TableGrid">
    <w:name w:val="Table Grid"/>
    <w:basedOn w:val="TableNormal"/>
    <w:uiPriority w:val="39"/>
    <w:rsid w:val="0060687F"/>
    <w:pPr>
      <w:spacing w:after="0" w:line="240" w:lineRule="auto"/>
    </w:pPr>
    <w:rPr>
      <w:lang w:val="en-MY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6068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687F"/>
  </w:style>
  <w:style w:type="paragraph" w:styleId="BalloonText">
    <w:name w:val="Balloon Text"/>
    <w:basedOn w:val="Normal"/>
    <w:link w:val="BalloonTextChar"/>
    <w:uiPriority w:val="99"/>
    <w:semiHidden/>
    <w:unhideWhenUsed/>
    <w:rsid w:val="004D32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3215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2345D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ghrosh@ukm.edu.my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PTM</dc:creator>
  <cp:lastModifiedBy>B.Mesyuarat Aras 5</cp:lastModifiedBy>
  <cp:revision>2</cp:revision>
  <cp:lastPrinted>2017-01-06T07:02:00Z</cp:lastPrinted>
  <dcterms:created xsi:type="dcterms:W3CDTF">2023-01-26T07:14:00Z</dcterms:created>
  <dcterms:modified xsi:type="dcterms:W3CDTF">2023-01-26T07:14:00Z</dcterms:modified>
</cp:coreProperties>
</file>